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Research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Research papers</w:t>
      </w:r>
    </w:p>
    <w:p>
      <w:pPr>
        <w:spacing w:before="240" w:after="240"/>
      </w:pPr>
      <w:r>
        <w:t>FARE supports, funds and undertakes research to contribute to the knowledge base on a range of alcohol harms and the best strategies to reduce them. Research informs our approach to ensure the solutions we advocate for are based on the best available evidence.</w:t>
      </w:r>
    </w:p>
    <w:p>
      <w:pPr>
        <w:spacing w:before="240" w:after="240"/>
      </w:pPr>
      <w:r>
        <w:t>You can read some of the latest research papers below, or use the search bar to find papers on a particular topic.</w:t>
      </w:r>
    </w:p>
    <w:p>
      <w:pPr>
        <w:rPr>
          <w:rStyle w:val="DefaultParagraphFont"/>
          <w:rFonts w:ascii="Arial" w:eastAsia="Arial" w:hAnsi="Arial" w:cs="Arial"/>
          <w:sz w:val="24"/>
          <w:szCs w:val="24"/>
        </w:rPr>
      </w:pPr>
      <w:r>
        <w:rPr>
          <w:rStyle w:val="is-screen-reader-text"/>
        </w:rPr>
        <w:t>Search for:</w:t>
      </w:r>
      <w:r>
        <w:rPr>
          <w:rStyle w:val="DefaultParagraphFont"/>
          <w:rFonts w:ascii="Arial" w:eastAsia="Arial" w:hAnsi="Arial" w:cs="Arial"/>
          <w:sz w:val="24"/>
          <w:szCs w:val="24"/>
        </w:rPr>
        <w:fldChar w:fldCharType="begin">
          <w:ffData>
            <w:name w:val="s"/>
            <w:enabled/>
            <w:calcOnExit w:val="0"/>
            <w:textInput/>
          </w:ffData>
        </w:fldChar>
      </w:r>
      <w:bookmarkStart w:id="0" w:name="s"/>
      <w:r>
        <w:rPr>
          <w:rStyle w:val="DefaultParagraphFont"/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Style w:val="DefaultParagraphFont"/>
          <w:rFonts w:ascii="Arial" w:eastAsia="Arial" w:hAnsi="Arial" w:cs="Arial"/>
          <w:sz w:val="24"/>
          <w:szCs w:val="24"/>
        </w:rPr>
        <w:fldChar w:fldCharType="separate"/>
      </w:r>
      <w:r>
        <w:rPr>
          <w:rStyle w:val="DefaultParagraphFont"/>
          <w:rFonts w:ascii="Arial" w:eastAsia="Arial" w:hAnsi="Arial" w:cs="Arial"/>
          <w:noProof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noProof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noProof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noProof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noProof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sz w:val="24"/>
          <w:szCs w:val="24"/>
        </w:rPr>
        <w:fldChar w:fldCharType="end"/>
      </w:r>
      <w:bookmarkEnd w:id="0"/>
      <w:r>
        <w:rPr>
          <w:rStyle w:val="is-screen-reader-text"/>
        </w:rPr>
        <w:t>Search Button</w:t>
      </w:r>
      <w:r>
        <w:rPr>
          <w:rStyle w:val="is-search-icon"/>
          <w:strike w:val="0"/>
          <w:u w:val="none"/>
        </w:rPr>
        <w:drawing>
          <wp:inline>
            <wp:extent cx="114286" cy="9523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6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Latest research papers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More research papers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community</w:t>
      </w:r>
    </w:p>
    <w:p>
      <w:pPr>
        <w:spacing w:before="240" w:after="240"/>
      </w:pPr>
      <w:r>
        <w:t>Will you join the community taking action on alcohol?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is-screen-reader-text">
    <w:name w:val="is-screen-reader-text"/>
    <w:basedOn w:val="DefaultParagraphFont"/>
  </w:style>
  <w:style w:type="character" w:customStyle="1" w:styleId="is-search-icon">
    <w:name w:val="is-search-ic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</dc:title>
  <cp:revision>0</cp:revision>
</cp:coreProperties>
</file>