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Annual alcohol poll 2017: Attitudes and behaviours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Harmed, drunk and dangerous: Aussies concerned over Australia’s drinking problem</w:t>
      </w:r>
    </w:p>
    <w:p>
      <w:pPr>
        <w:spacing w:before="240" w:after="240"/>
      </w:pPr>
      <w:r>
        <w:t>Aussies are growing increasingly worried about the negative impacts of alcohol, with the majority believing Australia has a problem with alcohol abuse.</w:t>
      </w:r>
    </w:p>
    <w:p>
      <w:pPr>
        <w:spacing w:before="240" w:after="240"/>
      </w:pPr>
      <w:r>
        <w:t>Now in its eighth year, the </w:t>
      </w:r>
      <w:r>
        <w:rPr>
          <w:i/>
          <w:iCs/>
        </w:rPr>
        <w:t>Annual alcohol poll 2017: Attitudes and behaviours </w:t>
      </w:r>
      <w:r>
        <w:t>– takes an in-depth look at Australian attitudes towards alcohol, their drinking behaviours, and their perspectives on key alcohol policies.</w:t>
      </w:r>
    </w:p>
    <w:p>
      <w:pPr>
        <w:spacing w:before="240" w:after="240"/>
      </w:pPr>
      <w:r>
        <w:t>This year, for the first time, the poll reveals Australians’ strong attitudes to the relationship between alcohol and family and domestic violence, with a staggering majority of Australians (92 per cent) believing alcohol is linked to family and domestic violence.</w:t>
      </w:r>
    </w:p>
    <w:p>
      <w:pPr>
        <w:spacing w:before="240" w:after="240"/>
      </w:pPr>
      <w:r>
        <w:t>And, when it comes to trusting the alcohol industry, Australians are savvy to industry’s tactics and misinformation, with only around a third of Australians trusting a range of information provided by the alcohol industry.</w:t>
      </w:r>
    </w:p>
    <w:p>
      <w:pPr>
        <w:spacing w:before="240" w:after="240"/>
      </w:pPr>
      <w:r>
        <w:t>Conducted by Galaxy Research, the 2017 poll reveals valuable trend data and provides insights into community perspectives on alcohol, highlighting the extent of alcohol harm in the Australian community. The poll also found that most Australians (78 per cent) believe Australia has a drinking problem, 74 per cent believe our drinking habits will worsen over the next five to ten years, and a growing majority (81 per cent) think more should be done to reduce alcohol harm.</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Australians share their views on alcohol</w:t>
      </w:r>
    </w:p>
    <w:p>
      <w:pPr>
        <w:spacing w:before="240" w:after="240"/>
      </w:pPr>
      <w:r>
        <w:t>This year we’ve hit the streets to talk to everyday Australians about the 2017 poll findings, including what we drink and what we think about alcohol; our awareness of alcohol’s harm, our concerns about the problem, and our support for a range of policy solutions.</w:t>
      </w:r>
    </w:p>
    <w:p>
      <w:pPr>
        <w:spacing w:before="240"/>
        <w:ind w:left="600" w:right="600"/>
      </w:pPr>
      <w:r>
        <w:t xml:space="preserve">https://vimeo.com/214433895 </w:t>
      </w:r>
    </w:p>
    <w:p>
      <w:pPr>
        <w:spacing w:after="240"/>
        <w:ind w:left="600" w:right="600"/>
      </w:pPr>
      <w:r>
        <w:rPr>
          <w:b/>
          <w:bCs/>
        </w:rPr>
        <w:t>Australians share their thoughts on the link between alcohol and family and domestic violence</w:t>
      </w:r>
    </w:p>
    <w:p>
      <w:pPr>
        <w:spacing w:before="240"/>
        <w:ind w:left="600" w:right="600"/>
      </w:pPr>
      <w:r>
        <w:t xml:space="preserve">https://vimeo.com/214433916 </w:t>
      </w:r>
    </w:p>
    <w:p>
      <w:pPr>
        <w:spacing w:after="240"/>
        <w:ind w:left="600" w:right="600"/>
      </w:pPr>
      <w:r>
        <w:rPr>
          <w:b/>
          <w:bCs/>
        </w:rPr>
        <w:t>Do Australians recognise the concerning problem society has with excess drinking?</w:t>
      </w:r>
    </w:p>
    <w:p>
      <w:pPr>
        <w:spacing w:before="240"/>
        <w:ind w:left="600" w:right="600"/>
      </w:pPr>
      <w:r>
        <w:t xml:space="preserve">https://vimeo.com/214433987 </w:t>
      </w:r>
    </w:p>
    <w:p>
      <w:pPr>
        <w:spacing w:after="240"/>
        <w:ind w:left="600" w:right="600"/>
      </w:pPr>
      <w:r>
        <w:rPr>
          <w:b/>
          <w:bCs/>
        </w:rPr>
        <w:t xml:space="preserve">Aussies weigh in on alcohol ads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Alcohol Poll in the news</w:t>
      </w:r>
    </w:p>
    <w:p>
      <w:pPr>
        <w:spacing w:before="240" w:after="240"/>
      </w:pPr>
      <w:hyperlink r:id="rId4" w:history="1">
        <w:r>
          <w:rPr>
            <w:color w:val="0000EE"/>
            <w:u w:val="single" w:color="0000EE"/>
          </w:rPr>
          <w:t>Sydney Morning Herald: Majority believe Australia has a problem with excess drinking</w:t>
        </w:r>
      </w:hyperlink>
    </w:p>
    <w:p>
      <w:pPr>
        <w:spacing w:before="240" w:after="240"/>
      </w:pPr>
      <w:hyperlink r:id="rId5" w:history="1">
        <w:r>
          <w:rPr>
            <w:color w:val="0000EE"/>
            <w:u w:val="single" w:color="0000EE"/>
          </w:rPr>
          <w:t>Perth Now: West Aussies the country's biggest boozers</w:t>
        </w:r>
      </w:hyperlink>
    </w:p>
    <w:p>
      <w:pPr>
        <w:spacing w:before="240" w:after="240"/>
      </w:pPr>
      <w:hyperlink r:id="rId6" w:history="1">
        <w:r>
          <w:rPr>
            <w:color w:val="0000EE"/>
            <w:u w:val="single" w:color="0000EE"/>
          </w:rPr>
          <w:t>News.com.au: Australia’s drinking culture exposed in national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mh.com.au/nsw/majority-believe-australia-has-a-problem-with-excess-drinking-20170426-gvsu96.html" TargetMode="External" /><Relationship Id="rId5" Type="http://schemas.openxmlformats.org/officeDocument/2006/relationships/hyperlink" Target="https://www.perthnow.com.au/news/western-australia/west-aussies-the-countrys-biggest-boozers/news-story/95335cc407b3c1d9a55c8a6c3c804da8" TargetMode="External" /><Relationship Id="rId6" Type="http://schemas.openxmlformats.org/officeDocument/2006/relationships/hyperlink" Target="https://www.news.com.au/news/australias-drinking-culture-exposed-in-national-report/news-story/2aee50dd1fddea02ccd435a729920e52?csp=e19ce2614c614c999974f130e820233d"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alcohol poll 2017: Attitudes and behaviours</dc:title>
  <cp:revision>0</cp:revision>
</cp:coreProperties>
</file>