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loud for .NET 25.1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Alcohol and breastfeeding </w:t>
      </w:r>
    </w:p>
    <w:p>
      <w:pPr>
        <w:pStyle w:val="Heading1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Alcohol and breastfeeding</w:t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When breastfeeding, not drinking alcohol is safest for the health of your baby</w:t>
      </w:r>
    </w:p>
    <w:p>
      <w:pPr>
        <w:pStyle w:val="Heading1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Alcohol and breastfeeding</w:t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When breastfeeding, not drinking alcohol is safest for the health of your baby</w:t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We want to give our babies the best start in life – and to help them be well-fed, settled, and healthy. That’s why, when breastfeeding, it’s important to make sure the breastmilk your baby drinks is alcohol-free. This will:</w:t>
      </w:r>
    </w:p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Reduce health problems</w:t>
      </w:r>
    </w:p>
    <w:p>
      <w:pPr>
        <w:spacing w:before="240" w:after="240"/>
      </w:pPr>
      <w:r>
        <w:t>It will help your baby be well-fed, settled, and healthy – and will reduce the risk of some long-term health effects. </w:t>
      </w:r>
    </w:p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Avoid infant alcohol consumption</w:t>
      </w:r>
    </w:p>
    <w:p>
      <w:pPr>
        <w:spacing w:before="240" w:after="240"/>
      </w:pPr>
      <w:r>
        <w:t>If you drink alcohol, it enters your breastmilk from your blood. While there is alcohol in your blood, it is also in your breastmilk. </w:t>
      </w:r>
    </w:p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Help your baby sleep</w:t>
      </w:r>
    </w:p>
    <w:p>
      <w:pPr>
        <w:spacing w:before="240" w:after="240"/>
      </w:pPr>
      <w:r>
        <w:t>Even small amounts of alcohol can disrupt your baby’s sleep and make feeding more difficult due to reductions in milk supply and the flow of milk.</w:t>
      </w:r>
    </w:p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Protect baby's brain</w:t>
      </w:r>
    </w:p>
    <w:p>
      <w:pPr>
        <w:spacing w:before="240" w:after="240"/>
      </w:pPr>
      <w:r>
        <w:t>Infant brains, which continue to develop after birth, are more vulnerable to alcohol than adult brains.</w:t>
      </w:r>
    </w:p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Ensure your baby grows up healthy</w:t>
      </w:r>
    </w:p>
    <w:p>
      <w:pPr>
        <w:spacing w:before="240" w:after="240"/>
      </w:pPr>
      <w:r>
        <w:t>Exposure to alcohol through breastmilk has been linked to problems with infant growth, motor development, verbal IQ, and cognitive ability in early childhood.</w:t>
      </w:r>
    </w:p>
    <w:p>
      <w:pPr>
        <w:spacing w:before="240" w:after="240"/>
      </w:pPr>
      <w:r>
        <w:t>It is important to avoid alcohol in the early weeks of breastfeeding to ensure your baby receives a good supply of milk and settles into a sleep-wake pattern.</w:t>
      </w:r>
    </w:p>
    <w:p>
      <w:pPr>
        <w:spacing w:before="240" w:after="240"/>
      </w:pPr>
      <w:r>
        <w:t>Once breastfeeding is well established, you may continue to choose to remain alcohol-free for your baby’s health as their brain continues developing.</w:t>
      </w:r>
    </w:p>
    <w:p>
      <w:r>
        <w:t xml:space="preserve">https://www.youtube.com/watch?v=q1ulleUqrQE </w:t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Strategies if you drink alcohol while breastfeeding</w:t>
      </w:r>
    </w:p>
    <w:p>
      <w:pPr>
        <w:spacing w:before="240" w:after="240"/>
      </w:pPr>
      <w:r>
        <w:t>If you do drink alcohol, you can ensure your baby does not drink breastmilk containing alcohol by:</w:t>
      </w:r>
    </w:p>
    <w:p>
      <w:pPr>
        <w:numPr>
          <w:ilvl w:val="0"/>
          <w:numId w:val="1"/>
        </w:numPr>
        <w:spacing w:before="240"/>
        <w:ind w:left="720" w:hanging="210"/>
        <w:jc w:val="left"/>
      </w:pPr>
      <w:r>
        <w:t>Waiting at least two hours per standard drink before feeding your baby to ensure your milk is alcohol-free.</w:t>
      </w:r>
    </w:p>
    <w:p>
      <w:pPr>
        <w:numPr>
          <w:ilvl w:val="0"/>
          <w:numId w:val="1"/>
        </w:numPr>
        <w:ind w:left="720" w:hanging="210"/>
        <w:jc w:val="left"/>
      </w:pPr>
      <w:r>
        <w:t xml:space="preserve">Using a tool like the </w:t>
      </w:r>
      <w:hyperlink r:id="rId4" w:tgtFrame="_blank" w:history="1">
        <w:r>
          <w:rPr>
            <w:rStyle w:val="Hyperlink"/>
            <w:color w:val="0000EE"/>
            <w:u w:color="0000EE"/>
          </w:rPr>
          <w:t>Feed Safe app</w:t>
        </w:r>
      </w:hyperlink>
      <w:r>
        <w:t xml:space="preserve"> to know when your breastmilk is alcohol free. Feed Safe uses your weight and height to calculate when your milk is alcohol-free.</w:t>
      </w:r>
    </w:p>
    <w:p>
      <w:pPr>
        <w:numPr>
          <w:ilvl w:val="0"/>
          <w:numId w:val="1"/>
        </w:numPr>
        <w:spacing w:after="240"/>
        <w:ind w:left="720" w:hanging="210"/>
        <w:jc w:val="left"/>
      </w:pPr>
      <w:r>
        <w:t>Expressing breastmilk before you drink alcohol so your baby can be fed this milk by you or someone else.</w:t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Facts at a glance: Alcohol and breastfeeding</w:t>
      </w:r>
    </w:p>
    <w:p>
      <w:r>
        <w:t xml:space="preserve">When breastfeeding, </w:t>
      </w:r>
      <w:r>
        <w:rPr>
          <w:b/>
          <w:bCs/>
        </w:rPr>
        <w:t>not drinking alcohol is safest for the baby. </w:t>
      </w:r>
      <w:r>
        <w:t xml:space="preserve"> </w:t>
      </w:r>
      <w:r>
        <w:rPr>
          <w:b/>
          <w:bCs/>
        </w:rPr>
        <w:t xml:space="preserve">If there is alcohol in the bloodstream, then there is alcohol in the breastmilk. </w:t>
      </w:r>
      <w:r>
        <w:t xml:space="preserve">The alcohol concentration in your breastmilk will be the same as the alcohol concentration in your blood. Alcohol in breastmilk can </w:t>
      </w:r>
      <w:r>
        <w:rPr>
          <w:b/>
          <w:bCs/>
        </w:rPr>
        <w:t>disrupt the baby’s feeding and sleeping patterns</w:t>
      </w:r>
      <w:r>
        <w:t xml:space="preserve"> and has been linked with developmental problems. The only way to eliminate alcohol from breastmilk is to </w:t>
      </w:r>
      <w:r>
        <w:rPr>
          <w:b/>
          <w:bCs/>
        </w:rPr>
        <w:t>wait for your body to process the alcohol,</w:t>
      </w:r>
      <w:r>
        <w:t xml:space="preserve"> which takes an average of two hours per standard drink. The highest alcohol concentration in your breastmilk occurs </w:t>
      </w:r>
      <w:r>
        <w:rPr>
          <w:b/>
          <w:bCs/>
        </w:rPr>
        <w:t>30 to 60 minutes after consuming alcohol.</w:t>
      </w:r>
      <w:r>
        <w:t xml:space="preserve"> Only time </w:t>
      </w:r>
      <w:r>
        <w:rPr>
          <w:b/>
          <w:bCs/>
        </w:rPr>
        <w:t>reduces the concentration of alcohol</w:t>
      </w:r>
      <w:r>
        <w:t xml:space="preserve"> in your breastmilk to zero. </w:t>
      </w:r>
      <w:hyperlink r:id="rId5" w:history="1"/>
    </w:p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Jen talks about alcohol-free breastfeeding</w:t>
      </w:r>
    </w:p>
    <w:p>
      <w:pPr>
        <w:spacing w:before="240" w:after="240"/>
      </w:pPr>
      <w:r>
        <w:t>Jen found a range of enjoyable ways to stay healthy and active during her pregnancies with her sons. She also learned about the benefits of remaining alcohol-free during breastfeeding.</w:t>
      </w:r>
    </w:p>
    <w:p>
      <w:pPr>
        <w:spacing w:before="240" w:after="240"/>
      </w:pPr>
      <w:r>
        <w:t>You can read more about alcohol and breastfeeding on our Every Moment Matters website. </w:t>
      </w:r>
      <w:r>
        <w:fldChar w:fldCharType="begin"/>
      </w:r>
      <w:r>
        <w:instrText xml:space="preserve"> HYPERLINK "https://everymomentmatters.org.au/alcohol-and-pregnancy/breastfeeding/" \t "_blank" </w:instrText>
      </w:r>
      <w:r>
        <w:fldChar w:fldCharType="separate"/>
      </w:r>
    </w:p>
    <w:p>
      <w:pPr>
        <w:rPr>
          <w:rStyle w:val="Hyperlink"/>
          <w:color w:val="0000EE"/>
          <w:u w:color="0000EE"/>
        </w:rPr>
      </w:pPr>
      <w:r>
        <w:rPr>
          <w:rStyle w:val="Hyperlink"/>
          <w:color w:val="0000EE"/>
          <w:u w:color="0000EE"/>
        </w:rPr>
        <w:t xml:space="preserve">Things to know when breastfeeding if you drink alcohol </w:t>
      </w:r>
      <w:r>
        <w:rPr>
          <w:rStyle w:val="Hyperlink"/>
          <w:color w:val="0000EE"/>
          <w:u w:color="0000EE"/>
        </w:rPr>
        <w:fldChar w:fldCharType="end"/>
      </w:r>
    </w:p>
    <w:p>
      <w:pPr>
        <w:spacing w:before="240" w:after="240"/>
      </w:pPr>
      <w:r>
        <w:t>More information</w:t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Related information</w:t>
      </w:r>
    </w:p>
    <w:p>
      <w:r>
        <w:rPr>
          <w:strike w:val="0"/>
          <w:u w:val="none"/>
        </w:rPr>
        <w:drawing>
          <wp:inline>
            <wp:extent cx="4876800" cy="4876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Need advice or support?</w:t>
      </w:r>
    </w:p>
    <w:p>
      <w:pPr>
        <w:spacing w:before="240" w:after="240"/>
      </w:pPr>
      <w:r>
        <w:t xml:space="preserve">To find a local GP, you can call 1800 022 222 or visit </w:t>
      </w:r>
      <w:hyperlink r:id="rId7" w:tgtFrame="_blank" w:history="1">
        <w:r>
          <w:rPr>
            <w:rStyle w:val="Hyperlink"/>
            <w:color w:val="0000EE"/>
            <w:u w:color="0000EE"/>
          </w:rPr>
          <w:t>healthdirect.gov.au</w:t>
        </w:r>
      </w:hyperlink>
      <w:r>
        <w:t xml:space="preserve">. To find a local psychologist, visit </w:t>
      </w:r>
      <w:hyperlink r:id="rId8" w:tgtFrame="_blank" w:history="1">
        <w:r>
          <w:rPr>
            <w:rStyle w:val="Hyperlink"/>
            <w:color w:val="0000EE"/>
            <w:u w:color="0000EE"/>
          </w:rPr>
          <w:t>psychology.org.au/find-a-psychologist</w:t>
        </w:r>
      </w:hyperlink>
      <w:r>
        <w:t>. If you need other support to reduce your drinking, you can contact the National Alcohol and Other Drug Hotline on 1800 250 015.</w:t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Join our community</w:t>
      </w:r>
    </w:p>
    <w:p>
      <w:pPr>
        <w:spacing w:before="240" w:after="240"/>
      </w:pPr>
      <w:r>
        <w:t>Will you join the community taking action on alcohol?</w:t>
      </w:r>
    </w:p>
    <w:sectPr>
      <w:pgMar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character" w:styleId="Hyperlink">
    <w:name w:val="Hyperlink"/>
    <w:basedOn w:val="DefaultParagraphFont"/>
    <w:uiPriority w:val="99"/>
    <w:rsid w:val="005832B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feedsafe.net/" TargetMode="External" /><Relationship Id="rId5" Type="http://schemas.openxmlformats.org/officeDocument/2006/relationships/hyperlink" Target="https://www.youtube.com/embed/LusdgnLeojg?feature=oembed&amp;rel=0&amp;mute=0&amp;loop=0&amp;controls=1&amp;autoplay=1&amp;iframe=true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://healthdirect.gov.au" TargetMode="External" /><Relationship Id="rId8" Type="http://schemas.openxmlformats.org/officeDocument/2006/relationships/hyperlink" Target="http://psychology.org.au/find-a-psychologist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Alcohol and breastfeeding</dc:title>
  <cp:revision>0</cp:revision>
</cp:coreProperties>
</file>