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2020_FANFARE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Past issues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0000EE"/>
          <w:u w:val="single" w:color="0000EE"/>
        </w:rPr>
        <w:t>Autumn 2019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0000EE"/>
          <w:u w:val="single" w:color="0000EE"/>
        </w:rPr>
        <w:t>Spring 2018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0000EE"/>
          <w:u w:val="single" w:color="0000EE"/>
        </w:rPr>
        <w:t>Autumn 2018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Join our mailing list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2020_FANFARE</dc:title>
  <cp:revision>0</cp:revision>
</cp:coreProperties>
</file>